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3DE" w:rsidRPr="009E5239" w:rsidRDefault="002A63DE" w:rsidP="002A63DE">
      <w:pPr>
        <w:tabs>
          <w:tab w:val="left" w:pos="180"/>
          <w:tab w:val="left" w:pos="360"/>
        </w:tabs>
        <w:autoSpaceDE w:val="0"/>
        <w:autoSpaceDN w:val="0"/>
        <w:adjustRightInd w:val="0"/>
        <w:rPr>
          <w:rFonts w:ascii="Times-Roman" w:hAnsi="Times-Roman" w:cs="Times-Roman"/>
          <w:sz w:val="22"/>
          <w:szCs w:val="22"/>
        </w:rPr>
      </w:pPr>
      <w:r w:rsidRPr="009E5239">
        <w:rPr>
          <w:rFonts w:ascii="Times-Roman" w:hAnsi="Times-Roman" w:cs="Times-Roman"/>
          <w:sz w:val="22"/>
          <w:szCs w:val="22"/>
        </w:rPr>
        <w:t xml:space="preserve">Our Redeemer Lutheran Church                 </w:t>
      </w:r>
      <w:r w:rsidRPr="009E5239">
        <w:rPr>
          <w:rFonts w:ascii="Times-Roman" w:hAnsi="Times-Roman" w:cs="Times-Roman"/>
          <w:sz w:val="22"/>
          <w:szCs w:val="22"/>
        </w:rPr>
        <w:tab/>
      </w:r>
      <w:r w:rsidRPr="009E5239">
        <w:rPr>
          <w:rFonts w:ascii="Times-Roman" w:hAnsi="Times-Roman" w:cs="Times-Roman"/>
          <w:sz w:val="22"/>
          <w:szCs w:val="22"/>
        </w:rPr>
        <w:tab/>
        <w:t xml:space="preserve">   </w:t>
      </w:r>
      <w:r w:rsidRPr="009E5239">
        <w:rPr>
          <w:rFonts w:ascii="Times-Roman" w:hAnsi="Times-Roman" w:cs="Times-Roman"/>
          <w:sz w:val="22"/>
          <w:szCs w:val="22"/>
        </w:rPr>
        <w:tab/>
      </w:r>
      <w:r w:rsidRPr="009E5239">
        <w:rPr>
          <w:rFonts w:ascii="Times-Roman" w:hAnsi="Times-Roman" w:cs="Times-Roman"/>
          <w:sz w:val="22"/>
          <w:szCs w:val="22"/>
        </w:rPr>
        <w:tab/>
      </w:r>
      <w:r>
        <w:rPr>
          <w:rFonts w:ascii="Times-Roman" w:hAnsi="Times-Roman" w:cs="Times-Roman"/>
          <w:sz w:val="22"/>
          <w:szCs w:val="22"/>
        </w:rPr>
        <w:t xml:space="preserve">           </w:t>
      </w:r>
      <w:r>
        <w:rPr>
          <w:rFonts w:ascii="Times-Roman" w:hAnsi="Times-Roman" w:cs="Times-Roman"/>
          <w:sz w:val="22"/>
          <w:szCs w:val="22"/>
        </w:rPr>
        <w:tab/>
        <w:t xml:space="preserve">        </w:t>
      </w:r>
      <w:r>
        <w:rPr>
          <w:rFonts w:ascii="Times-Roman" w:hAnsi="Times-Roman" w:cs="Times-Roman"/>
          <w:sz w:val="22"/>
          <w:szCs w:val="22"/>
        </w:rPr>
        <w:t xml:space="preserve">                  Pentecost 27</w:t>
      </w:r>
    </w:p>
    <w:p w:rsidR="002A63DE" w:rsidRPr="009E5239" w:rsidRDefault="002A63DE" w:rsidP="002A63DE">
      <w:pPr>
        <w:autoSpaceDE w:val="0"/>
        <w:autoSpaceDN w:val="0"/>
        <w:adjustRightInd w:val="0"/>
        <w:rPr>
          <w:rFonts w:ascii="Times-Roman" w:hAnsi="Times-Roman" w:cs="Times-Roman"/>
          <w:sz w:val="22"/>
          <w:szCs w:val="22"/>
        </w:rPr>
      </w:pPr>
      <w:proofErr w:type="gramStart"/>
      <w:r w:rsidRPr="009E5239">
        <w:rPr>
          <w:rFonts w:ascii="Times-Roman" w:hAnsi="Times-Roman" w:cs="Times-Roman"/>
          <w:sz w:val="22"/>
          <w:szCs w:val="22"/>
        </w:rPr>
        <w:t xml:space="preserve">Quincy, IL </w:t>
      </w:r>
      <w:r w:rsidRPr="009E5239">
        <w:rPr>
          <w:rFonts w:ascii="Times-Roman" w:hAnsi="Times-Roman" w:cs="Times-Roman"/>
          <w:sz w:val="22"/>
          <w:szCs w:val="22"/>
        </w:rPr>
        <w:tab/>
      </w:r>
      <w:r w:rsidRPr="009E5239">
        <w:rPr>
          <w:rFonts w:ascii="Times-Roman" w:hAnsi="Times-Roman" w:cs="Times-Roman"/>
          <w:sz w:val="22"/>
          <w:szCs w:val="22"/>
        </w:rPr>
        <w:tab/>
      </w:r>
      <w:r w:rsidRPr="009E5239">
        <w:rPr>
          <w:rFonts w:ascii="Times-Roman" w:hAnsi="Times-Roman" w:cs="Times-Roman"/>
          <w:sz w:val="22"/>
          <w:szCs w:val="22"/>
        </w:rPr>
        <w:tab/>
      </w:r>
      <w:r w:rsidRPr="009E5239">
        <w:rPr>
          <w:rFonts w:ascii="Times-Roman" w:hAnsi="Times-Roman" w:cs="Times-Roman"/>
          <w:sz w:val="22"/>
          <w:szCs w:val="22"/>
        </w:rPr>
        <w:tab/>
      </w:r>
      <w:r w:rsidRPr="009E5239">
        <w:rPr>
          <w:rFonts w:ascii="Times-Roman" w:hAnsi="Times-Roman" w:cs="Times-Roman"/>
          <w:sz w:val="22"/>
          <w:szCs w:val="22"/>
        </w:rPr>
        <w:tab/>
      </w:r>
      <w:r w:rsidRPr="009E5239">
        <w:rPr>
          <w:rFonts w:ascii="Times-Roman" w:hAnsi="Times-Roman" w:cs="Times-Roman"/>
          <w:sz w:val="22"/>
          <w:szCs w:val="22"/>
        </w:rPr>
        <w:tab/>
      </w:r>
      <w:r>
        <w:rPr>
          <w:rFonts w:ascii="Times-Roman" w:hAnsi="Times-Roman" w:cs="Times-Roman"/>
          <w:sz w:val="22"/>
          <w:szCs w:val="22"/>
        </w:rPr>
        <w:t xml:space="preserve">          </w:t>
      </w:r>
      <w:r>
        <w:rPr>
          <w:rFonts w:ascii="Times-Roman" w:hAnsi="Times-Roman" w:cs="Times-Roman"/>
          <w:sz w:val="22"/>
          <w:szCs w:val="22"/>
        </w:rPr>
        <w:t xml:space="preserve">    </w:t>
      </w:r>
      <w:r w:rsidRPr="009E5239">
        <w:rPr>
          <w:rFonts w:ascii="Times-Roman" w:hAnsi="Times-Roman" w:cs="Times-Roman"/>
          <w:sz w:val="22"/>
          <w:szCs w:val="22"/>
        </w:rPr>
        <w:t xml:space="preserve">Saturday, </w:t>
      </w:r>
      <w:r>
        <w:rPr>
          <w:rFonts w:ascii="Times-Roman" w:hAnsi="Times-Roman" w:cs="Times-Roman"/>
          <w:sz w:val="22"/>
          <w:szCs w:val="22"/>
        </w:rPr>
        <w:t xml:space="preserve">November </w:t>
      </w:r>
      <w:r>
        <w:rPr>
          <w:rFonts w:ascii="Times-Roman" w:hAnsi="Times-Roman" w:cs="Times-Roman"/>
          <w:sz w:val="22"/>
          <w:szCs w:val="22"/>
        </w:rPr>
        <w:t>23</w:t>
      </w:r>
      <w:r w:rsidRPr="009E5239">
        <w:rPr>
          <w:rFonts w:ascii="Times-Roman" w:hAnsi="Times-Roman" w:cs="Times-Roman"/>
          <w:sz w:val="22"/>
          <w:szCs w:val="22"/>
        </w:rPr>
        <w:t>, 2013 at 5:00 p.m.</w:t>
      </w:r>
      <w:proofErr w:type="gramEnd"/>
    </w:p>
    <w:p w:rsidR="002A63DE" w:rsidRPr="009E5239" w:rsidRDefault="002A63DE" w:rsidP="002A63DE">
      <w:pPr>
        <w:rPr>
          <w:rFonts w:ascii="Times-Roman" w:hAnsi="Times-Roman" w:cs="Times-Roman"/>
          <w:sz w:val="22"/>
          <w:szCs w:val="22"/>
        </w:rPr>
      </w:pPr>
      <w:proofErr w:type="gramStart"/>
      <w:r w:rsidRPr="009E5239">
        <w:rPr>
          <w:rFonts w:ascii="Times-Roman" w:hAnsi="Times-Roman" w:cs="Times-Roman"/>
          <w:sz w:val="22"/>
          <w:szCs w:val="22"/>
        </w:rPr>
        <w:t xml:space="preserve">Rev. Martin R. Eden       </w:t>
      </w:r>
      <w:r w:rsidRPr="009E5239">
        <w:rPr>
          <w:rFonts w:ascii="Times-Roman" w:hAnsi="Times-Roman" w:cs="Times-Roman"/>
          <w:sz w:val="22"/>
          <w:szCs w:val="22"/>
        </w:rPr>
        <w:tab/>
      </w:r>
      <w:r w:rsidRPr="009E5239">
        <w:rPr>
          <w:rFonts w:ascii="Times-Roman" w:hAnsi="Times-Roman" w:cs="Times-Roman"/>
          <w:sz w:val="22"/>
          <w:szCs w:val="22"/>
        </w:rPr>
        <w:tab/>
      </w:r>
      <w:r w:rsidRPr="009E5239">
        <w:rPr>
          <w:rFonts w:ascii="Times-Roman" w:hAnsi="Times-Roman" w:cs="Times-Roman"/>
          <w:sz w:val="22"/>
          <w:szCs w:val="22"/>
        </w:rPr>
        <w:tab/>
        <w:t xml:space="preserve">     </w:t>
      </w:r>
      <w:r w:rsidRPr="009E5239">
        <w:rPr>
          <w:rFonts w:ascii="Times-Roman" w:hAnsi="Times-Roman" w:cs="Times-Roman"/>
          <w:sz w:val="22"/>
          <w:szCs w:val="22"/>
        </w:rPr>
        <w:tab/>
        <w:t xml:space="preserve">            </w:t>
      </w:r>
      <w:r>
        <w:rPr>
          <w:rFonts w:ascii="Times-Roman" w:hAnsi="Times-Roman" w:cs="Times-Roman"/>
          <w:sz w:val="22"/>
          <w:szCs w:val="22"/>
        </w:rPr>
        <w:t xml:space="preserve">  </w:t>
      </w:r>
      <w:r w:rsidRPr="009E5239">
        <w:rPr>
          <w:rFonts w:ascii="Times-Roman" w:hAnsi="Times-Roman" w:cs="Times-Roman"/>
          <w:sz w:val="22"/>
          <w:szCs w:val="22"/>
        </w:rPr>
        <w:t xml:space="preserve">Sunday, </w:t>
      </w:r>
      <w:r>
        <w:rPr>
          <w:rFonts w:ascii="Times-Roman" w:hAnsi="Times-Roman" w:cs="Times-Roman"/>
          <w:sz w:val="22"/>
          <w:szCs w:val="22"/>
        </w:rPr>
        <w:t xml:space="preserve">November </w:t>
      </w:r>
      <w:r>
        <w:rPr>
          <w:rFonts w:ascii="Times-Roman" w:hAnsi="Times-Roman" w:cs="Times-Roman"/>
          <w:sz w:val="22"/>
          <w:szCs w:val="22"/>
        </w:rPr>
        <w:t>24</w:t>
      </w:r>
      <w:r w:rsidRPr="009E5239">
        <w:rPr>
          <w:rFonts w:ascii="Times-Roman" w:hAnsi="Times-Roman" w:cs="Times-Roman"/>
          <w:sz w:val="22"/>
          <w:szCs w:val="22"/>
        </w:rPr>
        <w:t>, 2013 at 10:15 a.m.</w:t>
      </w:r>
      <w:proofErr w:type="gramEnd"/>
    </w:p>
    <w:p w:rsidR="002A63DE" w:rsidRDefault="002A63DE" w:rsidP="00B32E39">
      <w:pPr>
        <w:spacing w:line="480" w:lineRule="auto"/>
      </w:pPr>
    </w:p>
    <w:p w:rsidR="00AD3A9D" w:rsidRPr="002A63DE" w:rsidRDefault="001866D2" w:rsidP="002A63DE">
      <w:pPr>
        <w:jc w:val="center"/>
        <w:rPr>
          <w:sz w:val="52"/>
          <w:lang w:val="en"/>
        </w:rPr>
      </w:pPr>
      <w:r w:rsidRPr="002A63DE">
        <w:rPr>
          <w:sz w:val="52"/>
          <w:lang w:val="en"/>
        </w:rPr>
        <w:t xml:space="preserve">“Today, You Will Be With Me </w:t>
      </w:r>
      <w:r w:rsidR="002A63DE" w:rsidRPr="002A63DE">
        <w:rPr>
          <w:sz w:val="52"/>
          <w:lang w:val="en"/>
        </w:rPr>
        <w:t>i</w:t>
      </w:r>
      <w:r w:rsidRPr="002A63DE">
        <w:rPr>
          <w:sz w:val="52"/>
          <w:lang w:val="en"/>
        </w:rPr>
        <w:t>n Paradise”</w:t>
      </w:r>
    </w:p>
    <w:p w:rsidR="002A63DE" w:rsidRDefault="002A63DE" w:rsidP="002A63DE">
      <w:pPr>
        <w:jc w:val="center"/>
        <w:rPr>
          <w:sz w:val="28"/>
        </w:rPr>
      </w:pPr>
      <w:r w:rsidRPr="002A63DE">
        <w:rPr>
          <w:sz w:val="28"/>
        </w:rPr>
        <w:t>L</w:t>
      </w:r>
      <w:r w:rsidRPr="002A63DE">
        <w:rPr>
          <w:sz w:val="28"/>
        </w:rPr>
        <w:t>u</w:t>
      </w:r>
      <w:r w:rsidRPr="002A63DE">
        <w:rPr>
          <w:sz w:val="28"/>
        </w:rPr>
        <w:t>k</w:t>
      </w:r>
      <w:r w:rsidRPr="002A63DE">
        <w:rPr>
          <w:sz w:val="28"/>
        </w:rPr>
        <w:t>e</w:t>
      </w:r>
      <w:r w:rsidRPr="002A63DE">
        <w:rPr>
          <w:sz w:val="28"/>
        </w:rPr>
        <w:t xml:space="preserve"> 23:27-43</w:t>
      </w:r>
    </w:p>
    <w:p w:rsidR="002A63DE" w:rsidRPr="002A63DE" w:rsidRDefault="002A63DE" w:rsidP="002A63DE">
      <w:pPr>
        <w:jc w:val="center"/>
      </w:pPr>
    </w:p>
    <w:p w:rsidR="00F43778" w:rsidRPr="002A63DE" w:rsidRDefault="00B32E39" w:rsidP="002A63DE">
      <w:pPr>
        <w:spacing w:line="360" w:lineRule="auto"/>
        <w:rPr>
          <w:rFonts w:ascii="Arial" w:hAnsi="Arial" w:cs="Arial"/>
          <w:sz w:val="32"/>
          <w:lang w:val="en"/>
        </w:rPr>
      </w:pPr>
      <w:r>
        <w:tab/>
      </w:r>
      <w:r w:rsidRPr="002A63DE">
        <w:rPr>
          <w:rFonts w:ascii="Arial" w:hAnsi="Arial" w:cs="Arial"/>
          <w:sz w:val="32"/>
        </w:rPr>
        <w:t xml:space="preserve">Last week, I mentioned that </w:t>
      </w:r>
      <w:r w:rsidRPr="002A63DE">
        <w:rPr>
          <w:rFonts w:ascii="Arial" w:hAnsi="Arial" w:cs="Arial"/>
          <w:sz w:val="32"/>
          <w:lang w:val="en"/>
        </w:rPr>
        <w:t>there is no victorious, abun</w:t>
      </w:r>
      <w:r w:rsidR="00F43778" w:rsidRPr="002A63DE">
        <w:rPr>
          <w:rFonts w:ascii="Arial" w:hAnsi="Arial" w:cs="Arial"/>
          <w:sz w:val="32"/>
          <w:lang w:val="en"/>
        </w:rPr>
        <w:t>dant life promised during our time on earth</w:t>
      </w:r>
      <w:r w:rsidRPr="002A63DE">
        <w:rPr>
          <w:rFonts w:ascii="Arial" w:hAnsi="Arial" w:cs="Arial"/>
          <w:sz w:val="32"/>
          <w:lang w:val="en"/>
        </w:rPr>
        <w:t xml:space="preserve">. </w:t>
      </w:r>
      <w:r w:rsidR="00C37DBF" w:rsidRPr="002A63DE">
        <w:rPr>
          <w:rFonts w:ascii="Arial" w:hAnsi="Arial" w:cs="Arial"/>
          <w:sz w:val="32"/>
          <w:lang w:val="en"/>
        </w:rPr>
        <w:t xml:space="preserve"> Our Old Adam is always concerned about what happens in time. </w:t>
      </w:r>
      <w:r w:rsidRPr="002A63DE">
        <w:rPr>
          <w:rFonts w:ascii="Arial" w:hAnsi="Arial" w:cs="Arial"/>
          <w:sz w:val="32"/>
          <w:lang w:val="en"/>
        </w:rPr>
        <w:t xml:space="preserve"> </w:t>
      </w:r>
      <w:r w:rsidR="00F43778" w:rsidRPr="002A63DE">
        <w:rPr>
          <w:rFonts w:ascii="Arial" w:hAnsi="Arial" w:cs="Arial"/>
          <w:sz w:val="32"/>
          <w:lang w:val="en"/>
        </w:rPr>
        <w:t>Our Old Adam is continually frustrated that God does not act in the timeliness that we desire.  We ask, “Why is God slow in answering our prayer?  Why is God slow in ushering in the Last Day?”  Just remember that God promised Abraham that he would have a son; Isaac didn’t come along for another 25 years (when his wife Sarah was well past the age of child-bearing</w:t>
      </w:r>
      <w:r w:rsidR="00AD3A9D" w:rsidRPr="002A63DE">
        <w:rPr>
          <w:rFonts w:ascii="Arial" w:hAnsi="Arial" w:cs="Arial"/>
          <w:sz w:val="32"/>
          <w:lang w:val="en"/>
        </w:rPr>
        <w:t>)</w:t>
      </w:r>
      <w:r w:rsidR="00F43778" w:rsidRPr="002A63DE">
        <w:rPr>
          <w:rFonts w:ascii="Arial" w:hAnsi="Arial" w:cs="Arial"/>
          <w:sz w:val="32"/>
          <w:lang w:val="en"/>
        </w:rPr>
        <w:t xml:space="preserve">.  </w:t>
      </w:r>
    </w:p>
    <w:p w:rsidR="00BA09EA" w:rsidRPr="002A63DE" w:rsidRDefault="00B32E39" w:rsidP="002A63DE">
      <w:pPr>
        <w:spacing w:line="360" w:lineRule="auto"/>
        <w:ind w:firstLine="720"/>
        <w:rPr>
          <w:rFonts w:ascii="Arial" w:hAnsi="Arial" w:cs="Arial"/>
          <w:sz w:val="32"/>
          <w:lang w:val="en"/>
        </w:rPr>
      </w:pPr>
      <w:r w:rsidRPr="002A63DE">
        <w:rPr>
          <w:rFonts w:ascii="Arial" w:hAnsi="Arial" w:cs="Arial"/>
          <w:sz w:val="32"/>
          <w:lang w:val="en"/>
        </w:rPr>
        <w:t xml:space="preserve">God’s promises </w:t>
      </w:r>
      <w:r w:rsidR="00F43778" w:rsidRPr="002A63DE">
        <w:rPr>
          <w:rFonts w:ascii="Arial" w:hAnsi="Arial" w:cs="Arial"/>
          <w:sz w:val="32"/>
          <w:lang w:val="en"/>
        </w:rPr>
        <w:t>come with a guarantee that He will keep Hi</w:t>
      </w:r>
      <w:r w:rsidR="00BA09EA" w:rsidRPr="002A63DE">
        <w:rPr>
          <w:rFonts w:ascii="Arial" w:hAnsi="Arial" w:cs="Arial"/>
          <w:sz w:val="32"/>
          <w:lang w:val="en"/>
        </w:rPr>
        <w:t>s promise.  But He does not come with the guarantee of when He will keep His promise.  And the fulfillment of His promises always has</w:t>
      </w:r>
      <w:r w:rsidRPr="002A63DE">
        <w:rPr>
          <w:rFonts w:ascii="Arial" w:hAnsi="Arial" w:cs="Arial"/>
          <w:sz w:val="32"/>
          <w:lang w:val="en"/>
        </w:rPr>
        <w:t xml:space="preserve"> to do with eternity</w:t>
      </w:r>
      <w:r w:rsidR="00BA09EA" w:rsidRPr="002A63DE">
        <w:rPr>
          <w:rFonts w:ascii="Arial" w:hAnsi="Arial" w:cs="Arial"/>
          <w:sz w:val="32"/>
          <w:lang w:val="en"/>
        </w:rPr>
        <w:t>, not time</w:t>
      </w:r>
      <w:r w:rsidRPr="002A63DE">
        <w:rPr>
          <w:rFonts w:ascii="Arial" w:hAnsi="Arial" w:cs="Arial"/>
          <w:sz w:val="32"/>
          <w:lang w:val="en"/>
        </w:rPr>
        <w:t>.  Our victory comes in the resurrection of the body and life everlasting</w:t>
      </w:r>
      <w:r w:rsidR="00C37DBF" w:rsidRPr="002A63DE">
        <w:rPr>
          <w:rFonts w:ascii="Arial" w:hAnsi="Arial" w:cs="Arial"/>
          <w:sz w:val="32"/>
          <w:lang w:val="en"/>
        </w:rPr>
        <w:t>.</w:t>
      </w:r>
      <w:r w:rsidRPr="002A63DE">
        <w:rPr>
          <w:rFonts w:ascii="Arial" w:hAnsi="Arial" w:cs="Arial"/>
          <w:sz w:val="32"/>
          <w:lang w:val="en"/>
        </w:rPr>
        <w:t xml:space="preserve">  </w:t>
      </w:r>
      <w:r w:rsidR="00C37DBF" w:rsidRPr="002A63DE">
        <w:rPr>
          <w:rFonts w:ascii="Arial" w:hAnsi="Arial" w:cs="Arial"/>
          <w:sz w:val="32"/>
          <w:lang w:val="en"/>
        </w:rPr>
        <w:t xml:space="preserve">Until then, we will continue to mark time.  </w:t>
      </w:r>
    </w:p>
    <w:p w:rsidR="00C9061D" w:rsidRPr="002A63DE" w:rsidRDefault="00B32E39" w:rsidP="002A63DE">
      <w:pPr>
        <w:spacing w:line="360" w:lineRule="auto"/>
        <w:ind w:firstLine="720"/>
        <w:rPr>
          <w:rFonts w:ascii="Arial" w:hAnsi="Arial" w:cs="Arial"/>
          <w:sz w:val="32"/>
          <w:lang w:val="en"/>
        </w:rPr>
      </w:pPr>
      <w:r w:rsidRPr="002A63DE">
        <w:rPr>
          <w:rFonts w:ascii="Arial" w:hAnsi="Arial" w:cs="Arial"/>
          <w:sz w:val="32"/>
          <w:lang w:val="en"/>
        </w:rPr>
        <w:t xml:space="preserve">Today, we celebrate the Final Sunday of the Church </w:t>
      </w:r>
      <w:proofErr w:type="gramStart"/>
      <w:r w:rsidRPr="002A63DE">
        <w:rPr>
          <w:rFonts w:ascii="Arial" w:hAnsi="Arial" w:cs="Arial"/>
          <w:sz w:val="32"/>
          <w:lang w:val="en"/>
        </w:rPr>
        <w:t>Year,</w:t>
      </w:r>
      <w:proofErr w:type="gramEnd"/>
      <w:r w:rsidRPr="002A63DE">
        <w:rPr>
          <w:rFonts w:ascii="Arial" w:hAnsi="Arial" w:cs="Arial"/>
          <w:sz w:val="32"/>
          <w:lang w:val="en"/>
        </w:rPr>
        <w:t xml:space="preserve"> the Sunday of the Fulfillment, sometimes called Christ the King Sunday.  </w:t>
      </w:r>
      <w:r w:rsidR="00C37DBF" w:rsidRPr="002A63DE">
        <w:rPr>
          <w:rFonts w:ascii="Arial" w:hAnsi="Arial" w:cs="Arial"/>
          <w:sz w:val="32"/>
          <w:lang w:val="en"/>
        </w:rPr>
        <w:t xml:space="preserve">We mark time according to days, weeks, years.  This is not a bad thing.  This is just our reality here in time.  </w:t>
      </w:r>
      <w:r w:rsidRPr="002A63DE">
        <w:rPr>
          <w:rFonts w:ascii="Arial" w:hAnsi="Arial" w:cs="Arial"/>
          <w:sz w:val="32"/>
          <w:lang w:val="en"/>
        </w:rPr>
        <w:t>And</w:t>
      </w:r>
      <w:r w:rsidR="00C37DBF" w:rsidRPr="002A63DE">
        <w:rPr>
          <w:rFonts w:ascii="Arial" w:hAnsi="Arial" w:cs="Arial"/>
          <w:sz w:val="32"/>
          <w:lang w:val="en"/>
        </w:rPr>
        <w:t xml:space="preserve"> on this day</w:t>
      </w:r>
      <w:r w:rsidRPr="002A63DE">
        <w:rPr>
          <w:rFonts w:ascii="Arial" w:hAnsi="Arial" w:cs="Arial"/>
          <w:sz w:val="32"/>
          <w:lang w:val="en"/>
        </w:rPr>
        <w:t xml:space="preserve"> we celebrate our victorious, glorious King</w:t>
      </w:r>
      <w:r w:rsidR="00C37DBF" w:rsidRPr="002A63DE">
        <w:rPr>
          <w:rFonts w:ascii="Arial" w:hAnsi="Arial" w:cs="Arial"/>
          <w:sz w:val="32"/>
          <w:lang w:val="en"/>
        </w:rPr>
        <w:t xml:space="preserve"> who reigns for all eternity</w:t>
      </w:r>
      <w:r w:rsidRPr="002A63DE">
        <w:rPr>
          <w:rFonts w:ascii="Arial" w:hAnsi="Arial" w:cs="Arial"/>
          <w:sz w:val="32"/>
          <w:lang w:val="en"/>
        </w:rPr>
        <w:t>.</w:t>
      </w:r>
    </w:p>
    <w:p w:rsidR="00BA09EA" w:rsidRPr="002A63DE" w:rsidRDefault="00B32E39" w:rsidP="002A63DE">
      <w:pPr>
        <w:spacing w:line="360" w:lineRule="auto"/>
        <w:rPr>
          <w:rFonts w:ascii="Arial" w:hAnsi="Arial" w:cs="Arial"/>
          <w:sz w:val="32"/>
          <w:lang w:val="en"/>
        </w:rPr>
      </w:pPr>
      <w:r w:rsidRPr="002A63DE">
        <w:rPr>
          <w:rFonts w:ascii="Arial" w:hAnsi="Arial" w:cs="Arial"/>
          <w:sz w:val="32"/>
          <w:lang w:val="en"/>
        </w:rPr>
        <w:lastRenderedPageBreak/>
        <w:tab/>
        <w:t xml:space="preserve">What is victory for our King?  What is glory?  For Christ, </w:t>
      </w:r>
      <w:r w:rsidR="00C37DBF" w:rsidRPr="002A63DE">
        <w:rPr>
          <w:rFonts w:ascii="Arial" w:hAnsi="Arial" w:cs="Arial"/>
          <w:sz w:val="32"/>
          <w:lang w:val="en"/>
        </w:rPr>
        <w:t>it was entering into time as the child of Mary</w:t>
      </w:r>
      <w:r w:rsidR="00BA09EA" w:rsidRPr="002A63DE">
        <w:rPr>
          <w:rFonts w:ascii="Arial" w:hAnsi="Arial" w:cs="Arial"/>
          <w:sz w:val="32"/>
          <w:lang w:val="en"/>
        </w:rPr>
        <w:t xml:space="preserve">.  The prophet Isaiah had foretold “the virgin will be with child, and they will call His name Immanuel – which means ‘God with us.’”  And Jesus was born 700 years later.  God keeps His promise, but there was no guarantee of “when” He will keep His promise.  </w:t>
      </w:r>
    </w:p>
    <w:p w:rsidR="00C37DBF" w:rsidRPr="002A63DE" w:rsidRDefault="00BA09EA" w:rsidP="002A63DE">
      <w:pPr>
        <w:spacing w:line="360" w:lineRule="auto"/>
        <w:ind w:firstLine="720"/>
        <w:rPr>
          <w:rFonts w:ascii="Arial" w:hAnsi="Arial" w:cs="Arial"/>
          <w:sz w:val="32"/>
          <w:lang w:val="en"/>
        </w:rPr>
      </w:pPr>
      <w:r w:rsidRPr="002A63DE">
        <w:rPr>
          <w:rFonts w:ascii="Arial" w:hAnsi="Arial" w:cs="Arial"/>
          <w:sz w:val="32"/>
          <w:lang w:val="en"/>
        </w:rPr>
        <w:t xml:space="preserve">Our victorious, glorious King entered into time </w:t>
      </w:r>
      <w:r w:rsidR="00C37DBF" w:rsidRPr="002A63DE">
        <w:rPr>
          <w:rFonts w:ascii="Arial" w:hAnsi="Arial" w:cs="Arial"/>
          <w:sz w:val="32"/>
          <w:lang w:val="en"/>
        </w:rPr>
        <w:t xml:space="preserve">(in those </w:t>
      </w:r>
      <w:r w:rsidR="00C37DBF" w:rsidRPr="002A63DE">
        <w:rPr>
          <w:rFonts w:ascii="Arial" w:hAnsi="Arial" w:cs="Arial"/>
          <w:b/>
          <w:sz w:val="32"/>
          <w:lang w:val="en"/>
        </w:rPr>
        <w:t>days,</w:t>
      </w:r>
      <w:r w:rsidR="00C37DBF" w:rsidRPr="002A63DE">
        <w:rPr>
          <w:rFonts w:ascii="Arial" w:hAnsi="Arial" w:cs="Arial"/>
          <w:sz w:val="32"/>
          <w:lang w:val="en"/>
        </w:rPr>
        <w:t xml:space="preserve"> Caesar Augustus issued a decree)</w:t>
      </w:r>
      <w:r w:rsidRPr="002A63DE">
        <w:rPr>
          <w:rFonts w:ascii="Arial" w:hAnsi="Arial" w:cs="Arial"/>
          <w:sz w:val="32"/>
          <w:lang w:val="en"/>
        </w:rPr>
        <w:t>.  But His victory and glory was not what was expected – He was</w:t>
      </w:r>
      <w:r w:rsidR="00B32E39" w:rsidRPr="002A63DE">
        <w:rPr>
          <w:rFonts w:ascii="Arial" w:hAnsi="Arial" w:cs="Arial"/>
          <w:sz w:val="32"/>
          <w:lang w:val="en"/>
        </w:rPr>
        <w:t xml:space="preserve"> mocked, beaten, nailed to the cross, with the only crown being made of thorns.  </w:t>
      </w:r>
      <w:r w:rsidR="00C37DBF" w:rsidRPr="002A63DE">
        <w:rPr>
          <w:rFonts w:ascii="Arial" w:hAnsi="Arial" w:cs="Arial"/>
          <w:sz w:val="32"/>
          <w:lang w:val="en"/>
        </w:rPr>
        <w:t>It is ther</w:t>
      </w:r>
      <w:r w:rsidR="00BA1702" w:rsidRPr="002A63DE">
        <w:rPr>
          <w:rFonts w:ascii="Arial" w:hAnsi="Arial" w:cs="Arial"/>
          <w:sz w:val="32"/>
          <w:lang w:val="en"/>
        </w:rPr>
        <w:t xml:space="preserve">e we see His victory, His glory, as He </w:t>
      </w:r>
      <w:r w:rsidR="00AD3A9D" w:rsidRPr="002A63DE">
        <w:rPr>
          <w:rFonts w:ascii="Arial" w:hAnsi="Arial" w:cs="Arial"/>
          <w:sz w:val="32"/>
          <w:lang w:val="en"/>
        </w:rPr>
        <w:t xml:space="preserve">paid the penalty for our sin and </w:t>
      </w:r>
      <w:r w:rsidR="00BA1702" w:rsidRPr="002A63DE">
        <w:rPr>
          <w:rFonts w:ascii="Arial" w:hAnsi="Arial" w:cs="Arial"/>
          <w:sz w:val="32"/>
          <w:lang w:val="en"/>
        </w:rPr>
        <w:t>is the first fruits of the resurrection.</w:t>
      </w:r>
    </w:p>
    <w:p w:rsidR="00B32E39" w:rsidRPr="002A63DE" w:rsidRDefault="00C37DBF" w:rsidP="002A63DE">
      <w:pPr>
        <w:spacing w:line="360" w:lineRule="auto"/>
        <w:ind w:firstLine="720"/>
        <w:rPr>
          <w:rFonts w:ascii="Arial" w:hAnsi="Arial" w:cs="Arial"/>
          <w:sz w:val="32"/>
          <w:lang w:val="en"/>
        </w:rPr>
      </w:pPr>
      <w:r w:rsidRPr="002A63DE">
        <w:rPr>
          <w:rFonts w:ascii="Arial" w:hAnsi="Arial" w:cs="Arial"/>
          <w:sz w:val="32"/>
          <w:lang w:val="en"/>
        </w:rPr>
        <w:t>For those caught up in this world of time</w:t>
      </w:r>
      <w:r w:rsidR="00F54CDE" w:rsidRPr="002A63DE">
        <w:rPr>
          <w:rFonts w:ascii="Arial" w:hAnsi="Arial" w:cs="Arial"/>
          <w:sz w:val="32"/>
          <w:lang w:val="en"/>
        </w:rPr>
        <w:t>, it would be logical to assume that</w:t>
      </w:r>
      <w:r w:rsidRPr="002A63DE">
        <w:rPr>
          <w:rFonts w:ascii="Arial" w:hAnsi="Arial" w:cs="Arial"/>
          <w:sz w:val="32"/>
          <w:lang w:val="en"/>
        </w:rPr>
        <w:t xml:space="preserve"> Jesus</w:t>
      </w:r>
      <w:r w:rsidR="00B32E39" w:rsidRPr="002A63DE">
        <w:rPr>
          <w:rFonts w:ascii="Arial" w:hAnsi="Arial" w:cs="Arial"/>
          <w:sz w:val="32"/>
          <w:lang w:val="en"/>
        </w:rPr>
        <w:t xml:space="preserve"> must have done this</w:t>
      </w:r>
      <w:r w:rsidR="00F54CDE" w:rsidRPr="002A63DE">
        <w:rPr>
          <w:rFonts w:ascii="Arial" w:hAnsi="Arial" w:cs="Arial"/>
          <w:sz w:val="32"/>
          <w:lang w:val="en"/>
        </w:rPr>
        <w:t xml:space="preserve"> (He must have made this sacrifice)</w:t>
      </w:r>
      <w:r w:rsidR="00B32E39" w:rsidRPr="002A63DE">
        <w:rPr>
          <w:rFonts w:ascii="Arial" w:hAnsi="Arial" w:cs="Arial"/>
          <w:sz w:val="32"/>
          <w:lang w:val="en"/>
        </w:rPr>
        <w:t xml:space="preserve"> so that His followers can prosper</w:t>
      </w:r>
      <w:r w:rsidR="007B159C" w:rsidRPr="002A63DE">
        <w:rPr>
          <w:rFonts w:ascii="Arial" w:hAnsi="Arial" w:cs="Arial"/>
          <w:sz w:val="32"/>
          <w:lang w:val="en"/>
        </w:rPr>
        <w:t xml:space="preserve"> and reign over this world.  Paul says </w:t>
      </w:r>
      <w:r w:rsidRPr="002A63DE">
        <w:rPr>
          <w:rFonts w:ascii="Arial" w:hAnsi="Arial" w:cs="Arial"/>
          <w:sz w:val="32"/>
          <w:lang w:val="en"/>
        </w:rPr>
        <w:t xml:space="preserve">in our Epistle lesson </w:t>
      </w:r>
      <w:r w:rsidR="007B159C" w:rsidRPr="002A63DE">
        <w:rPr>
          <w:rFonts w:ascii="Arial" w:hAnsi="Arial" w:cs="Arial"/>
          <w:sz w:val="32"/>
          <w:lang w:val="en"/>
        </w:rPr>
        <w:t xml:space="preserve">that: “by Him all things were created, in heaven and on earth, visible and invisible, whether thrones or dominions or rulers or authorities.”  All the worldly power comes from Him – and He calls us His own.  </w:t>
      </w:r>
      <w:r w:rsidR="009C0A83" w:rsidRPr="002A63DE">
        <w:rPr>
          <w:rFonts w:ascii="Arial" w:hAnsi="Arial" w:cs="Arial"/>
          <w:sz w:val="32"/>
          <w:lang w:val="en"/>
        </w:rPr>
        <w:t>He is in us.  His Holy Spirit has made your body His temple.  He feeds you with His own flesh and blood.</w:t>
      </w:r>
      <w:r w:rsidR="00F54CDE" w:rsidRPr="002A63DE">
        <w:rPr>
          <w:rFonts w:ascii="Arial" w:hAnsi="Arial" w:cs="Arial"/>
          <w:sz w:val="32"/>
          <w:lang w:val="en"/>
        </w:rPr>
        <w:t xml:space="preserve">  He has not abandoned you.   “Never will I leave you; never will I forsake you” says the Lord.</w:t>
      </w:r>
    </w:p>
    <w:p w:rsidR="009C0A83" w:rsidRPr="002A63DE" w:rsidRDefault="007B159C" w:rsidP="002A63DE">
      <w:pPr>
        <w:spacing w:line="360" w:lineRule="auto"/>
        <w:rPr>
          <w:rFonts w:ascii="Arial" w:hAnsi="Arial" w:cs="Arial"/>
          <w:sz w:val="32"/>
          <w:lang w:val="en"/>
        </w:rPr>
      </w:pPr>
      <w:r w:rsidRPr="002A63DE">
        <w:rPr>
          <w:rFonts w:ascii="Arial" w:hAnsi="Arial" w:cs="Arial"/>
          <w:sz w:val="32"/>
          <w:lang w:val="en"/>
        </w:rPr>
        <w:tab/>
        <w:t>So what does Jesus (o</w:t>
      </w:r>
      <w:r w:rsidR="009C0A83" w:rsidRPr="002A63DE">
        <w:rPr>
          <w:rFonts w:ascii="Arial" w:hAnsi="Arial" w:cs="Arial"/>
          <w:sz w:val="32"/>
          <w:lang w:val="en"/>
        </w:rPr>
        <w:t>u</w:t>
      </w:r>
      <w:r w:rsidRPr="002A63DE">
        <w:rPr>
          <w:rFonts w:ascii="Arial" w:hAnsi="Arial" w:cs="Arial"/>
          <w:sz w:val="32"/>
          <w:lang w:val="en"/>
        </w:rPr>
        <w:t>r victorious, glorious King</w:t>
      </w:r>
      <w:r w:rsidR="00BA1702" w:rsidRPr="002A63DE">
        <w:rPr>
          <w:rFonts w:ascii="Arial" w:hAnsi="Arial" w:cs="Arial"/>
          <w:sz w:val="32"/>
          <w:lang w:val="en"/>
        </w:rPr>
        <w:t xml:space="preserve"> who entered this world of time</w:t>
      </w:r>
      <w:r w:rsidRPr="002A63DE">
        <w:rPr>
          <w:rFonts w:ascii="Arial" w:hAnsi="Arial" w:cs="Arial"/>
          <w:sz w:val="32"/>
          <w:lang w:val="en"/>
        </w:rPr>
        <w:t>)</w:t>
      </w:r>
      <w:r w:rsidR="00BA1702" w:rsidRPr="002A63DE">
        <w:rPr>
          <w:rFonts w:ascii="Arial" w:hAnsi="Arial" w:cs="Arial"/>
          <w:sz w:val="32"/>
          <w:lang w:val="en"/>
        </w:rPr>
        <w:t>; what does He</w:t>
      </w:r>
      <w:r w:rsidRPr="002A63DE">
        <w:rPr>
          <w:rFonts w:ascii="Arial" w:hAnsi="Arial" w:cs="Arial"/>
          <w:sz w:val="32"/>
          <w:lang w:val="en"/>
        </w:rPr>
        <w:t xml:space="preserve"> promise</w:t>
      </w:r>
      <w:r w:rsidR="00C37DBF" w:rsidRPr="002A63DE">
        <w:rPr>
          <w:rFonts w:ascii="Arial" w:hAnsi="Arial" w:cs="Arial"/>
          <w:sz w:val="32"/>
          <w:lang w:val="en"/>
        </w:rPr>
        <w:t xml:space="preserve"> that we will hav</w:t>
      </w:r>
      <w:r w:rsidR="00BA1702" w:rsidRPr="002A63DE">
        <w:rPr>
          <w:rFonts w:ascii="Arial" w:hAnsi="Arial" w:cs="Arial"/>
          <w:sz w:val="32"/>
          <w:lang w:val="en"/>
        </w:rPr>
        <w:t xml:space="preserve">e here in this </w:t>
      </w:r>
      <w:r w:rsidR="00BA1702" w:rsidRPr="002A63DE">
        <w:rPr>
          <w:rFonts w:ascii="Arial" w:hAnsi="Arial" w:cs="Arial"/>
          <w:sz w:val="32"/>
          <w:lang w:val="en"/>
        </w:rPr>
        <w:lastRenderedPageBreak/>
        <w:t>life</w:t>
      </w:r>
      <w:r w:rsidRPr="002A63DE">
        <w:rPr>
          <w:rFonts w:ascii="Arial" w:hAnsi="Arial" w:cs="Arial"/>
          <w:sz w:val="32"/>
          <w:lang w:val="en"/>
        </w:rPr>
        <w:t xml:space="preserve">?  We heard it last week, “before the end comes, ‘they </w:t>
      </w:r>
      <w:r w:rsidRPr="002A63DE">
        <w:rPr>
          <w:rFonts w:ascii="Arial" w:hAnsi="Arial" w:cs="Arial"/>
          <w:b/>
          <w:sz w:val="32"/>
          <w:lang w:val="en"/>
        </w:rPr>
        <w:t>will</w:t>
      </w:r>
      <w:r w:rsidRPr="002A63DE">
        <w:rPr>
          <w:rFonts w:ascii="Arial" w:hAnsi="Arial" w:cs="Arial"/>
          <w:sz w:val="32"/>
          <w:lang w:val="en"/>
        </w:rPr>
        <w:t xml:space="preserve"> lay their hands on you and persecute you . . . some of you they </w:t>
      </w:r>
      <w:r w:rsidRPr="002A63DE">
        <w:rPr>
          <w:rFonts w:ascii="Arial" w:hAnsi="Arial" w:cs="Arial"/>
          <w:b/>
          <w:sz w:val="32"/>
          <w:lang w:val="en"/>
        </w:rPr>
        <w:t>will</w:t>
      </w:r>
      <w:r w:rsidRPr="002A63DE">
        <w:rPr>
          <w:rFonts w:ascii="Arial" w:hAnsi="Arial" w:cs="Arial"/>
          <w:sz w:val="32"/>
          <w:lang w:val="en"/>
        </w:rPr>
        <w:t xml:space="preserve"> put to death . . . You </w:t>
      </w:r>
      <w:r w:rsidRPr="002A63DE">
        <w:rPr>
          <w:rFonts w:ascii="Arial" w:hAnsi="Arial" w:cs="Arial"/>
          <w:b/>
          <w:sz w:val="32"/>
          <w:lang w:val="en"/>
        </w:rPr>
        <w:t xml:space="preserve">will </w:t>
      </w:r>
      <w:r w:rsidRPr="002A63DE">
        <w:rPr>
          <w:rFonts w:ascii="Arial" w:hAnsi="Arial" w:cs="Arial"/>
          <w:sz w:val="32"/>
          <w:lang w:val="en"/>
        </w:rPr>
        <w:t xml:space="preserve">be hated by all for </w:t>
      </w:r>
      <w:proofErr w:type="gramStart"/>
      <w:r w:rsidRPr="002A63DE">
        <w:rPr>
          <w:rFonts w:ascii="Arial" w:hAnsi="Arial" w:cs="Arial"/>
          <w:sz w:val="32"/>
          <w:lang w:val="en"/>
        </w:rPr>
        <w:t>My</w:t>
      </w:r>
      <w:proofErr w:type="gramEnd"/>
      <w:r w:rsidRPr="002A63DE">
        <w:rPr>
          <w:rFonts w:ascii="Arial" w:hAnsi="Arial" w:cs="Arial"/>
          <w:sz w:val="32"/>
          <w:lang w:val="en"/>
        </w:rPr>
        <w:t xml:space="preserve"> name’s sake.’</w:t>
      </w:r>
      <w:r w:rsidR="00B65A8E" w:rsidRPr="002A63DE">
        <w:rPr>
          <w:rFonts w:ascii="Arial" w:hAnsi="Arial" w:cs="Arial"/>
          <w:sz w:val="32"/>
          <w:lang w:val="en"/>
        </w:rPr>
        <w:t xml:space="preserve">”  </w:t>
      </w:r>
      <w:r w:rsidR="009C0A83" w:rsidRPr="002A63DE">
        <w:rPr>
          <w:rFonts w:ascii="Arial" w:hAnsi="Arial" w:cs="Arial"/>
          <w:sz w:val="32"/>
          <w:lang w:val="en"/>
        </w:rPr>
        <w:t>This week, we hear Jesus say, “weep for yourselves and for you</w:t>
      </w:r>
      <w:r w:rsidR="00651260">
        <w:rPr>
          <w:rFonts w:ascii="Arial" w:hAnsi="Arial" w:cs="Arial"/>
          <w:sz w:val="32"/>
          <w:lang w:val="en"/>
        </w:rPr>
        <w:t>r</w:t>
      </w:r>
      <w:r w:rsidR="009C0A83" w:rsidRPr="002A63DE">
        <w:rPr>
          <w:rFonts w:ascii="Arial" w:hAnsi="Arial" w:cs="Arial"/>
          <w:sz w:val="32"/>
          <w:lang w:val="en"/>
        </w:rPr>
        <w:t xml:space="preserve"> children, for behold the days are coming . . .”  </w:t>
      </w:r>
    </w:p>
    <w:p w:rsidR="007B159C" w:rsidRPr="002A63DE" w:rsidRDefault="00BA1702" w:rsidP="002A63DE">
      <w:pPr>
        <w:spacing w:line="360" w:lineRule="auto"/>
        <w:ind w:firstLine="720"/>
        <w:rPr>
          <w:rFonts w:ascii="Arial" w:hAnsi="Arial" w:cs="Arial"/>
          <w:sz w:val="32"/>
          <w:lang w:val="en"/>
        </w:rPr>
      </w:pPr>
      <w:r w:rsidRPr="002A63DE">
        <w:rPr>
          <w:rFonts w:ascii="Arial" w:hAnsi="Arial" w:cs="Arial"/>
          <w:sz w:val="32"/>
          <w:lang w:val="en"/>
        </w:rPr>
        <w:t>Where there is time, there is no glory</w:t>
      </w:r>
      <w:r w:rsidR="00C90EFE" w:rsidRPr="002A63DE">
        <w:rPr>
          <w:rFonts w:ascii="Arial" w:hAnsi="Arial" w:cs="Arial"/>
          <w:sz w:val="32"/>
          <w:lang w:val="en"/>
        </w:rPr>
        <w:t xml:space="preserve"> as defined by the world around us</w:t>
      </w:r>
      <w:r w:rsidRPr="002A63DE">
        <w:rPr>
          <w:rFonts w:ascii="Arial" w:hAnsi="Arial" w:cs="Arial"/>
          <w:sz w:val="32"/>
          <w:lang w:val="en"/>
        </w:rPr>
        <w:t xml:space="preserve">.  </w:t>
      </w:r>
      <w:r w:rsidR="00B65A8E" w:rsidRPr="002A63DE">
        <w:rPr>
          <w:rFonts w:ascii="Arial" w:hAnsi="Arial" w:cs="Arial"/>
          <w:sz w:val="32"/>
          <w:lang w:val="en"/>
        </w:rPr>
        <w:t xml:space="preserve">There is no victorious, abundant life promised here on earth.  </w:t>
      </w:r>
      <w:r w:rsidR="00C90EFE" w:rsidRPr="002A63DE">
        <w:rPr>
          <w:rFonts w:ascii="Arial" w:hAnsi="Arial" w:cs="Arial"/>
          <w:sz w:val="32"/>
          <w:lang w:val="en"/>
        </w:rPr>
        <w:t xml:space="preserve">We </w:t>
      </w:r>
      <w:proofErr w:type="gramStart"/>
      <w:r w:rsidR="00C90EFE" w:rsidRPr="002A63DE">
        <w:rPr>
          <w:rFonts w:ascii="Arial" w:hAnsi="Arial" w:cs="Arial"/>
          <w:sz w:val="32"/>
          <w:lang w:val="en"/>
        </w:rPr>
        <w:t>either grow old and</w:t>
      </w:r>
      <w:proofErr w:type="gramEnd"/>
      <w:r w:rsidR="00C90EFE" w:rsidRPr="002A63DE">
        <w:rPr>
          <w:rFonts w:ascii="Arial" w:hAnsi="Arial" w:cs="Arial"/>
          <w:sz w:val="32"/>
          <w:lang w:val="en"/>
        </w:rPr>
        <w:t xml:space="preserve"> die or </w:t>
      </w:r>
      <w:r w:rsidR="00AD3A9D" w:rsidRPr="002A63DE">
        <w:rPr>
          <w:rFonts w:ascii="Arial" w:hAnsi="Arial" w:cs="Arial"/>
          <w:sz w:val="32"/>
          <w:lang w:val="en"/>
        </w:rPr>
        <w:t xml:space="preserve">we </w:t>
      </w:r>
      <w:r w:rsidR="00C90EFE" w:rsidRPr="002A63DE">
        <w:rPr>
          <w:rFonts w:ascii="Arial" w:hAnsi="Arial" w:cs="Arial"/>
          <w:sz w:val="32"/>
          <w:lang w:val="en"/>
        </w:rPr>
        <w:t xml:space="preserve">die young.  </w:t>
      </w:r>
      <w:r w:rsidR="00B65A8E" w:rsidRPr="002A63DE">
        <w:rPr>
          <w:rFonts w:ascii="Arial" w:hAnsi="Arial" w:cs="Arial"/>
          <w:sz w:val="32"/>
          <w:lang w:val="en"/>
        </w:rPr>
        <w:t xml:space="preserve">There is no place in Scripture where God has made promises of </w:t>
      </w:r>
      <w:r w:rsidR="00F54CDE" w:rsidRPr="002A63DE">
        <w:rPr>
          <w:rFonts w:ascii="Arial" w:hAnsi="Arial" w:cs="Arial"/>
          <w:sz w:val="32"/>
          <w:lang w:val="en"/>
        </w:rPr>
        <w:t>l</w:t>
      </w:r>
      <w:r w:rsidR="00B65A8E" w:rsidRPr="002A63DE">
        <w:rPr>
          <w:rFonts w:ascii="Arial" w:hAnsi="Arial" w:cs="Arial"/>
          <w:sz w:val="32"/>
          <w:lang w:val="en"/>
        </w:rPr>
        <w:t xml:space="preserve">ong </w:t>
      </w:r>
      <w:r w:rsidR="00AD3A9D" w:rsidRPr="002A63DE">
        <w:rPr>
          <w:rFonts w:ascii="Arial" w:hAnsi="Arial" w:cs="Arial"/>
          <w:sz w:val="32"/>
          <w:lang w:val="en"/>
        </w:rPr>
        <w:t xml:space="preserve">healthy </w:t>
      </w:r>
      <w:r w:rsidR="00B65A8E" w:rsidRPr="002A63DE">
        <w:rPr>
          <w:rFonts w:ascii="Arial" w:hAnsi="Arial" w:cs="Arial"/>
          <w:sz w:val="32"/>
          <w:lang w:val="en"/>
        </w:rPr>
        <w:t xml:space="preserve">life, </w:t>
      </w:r>
      <w:r w:rsidR="00AD3A9D" w:rsidRPr="002A63DE">
        <w:rPr>
          <w:rFonts w:ascii="Arial" w:hAnsi="Arial" w:cs="Arial"/>
          <w:sz w:val="32"/>
          <w:lang w:val="en"/>
        </w:rPr>
        <w:t>freedom from stress</w:t>
      </w:r>
      <w:r w:rsidR="00B65A8E" w:rsidRPr="002A63DE">
        <w:rPr>
          <w:rFonts w:ascii="Arial" w:hAnsi="Arial" w:cs="Arial"/>
          <w:sz w:val="32"/>
          <w:lang w:val="en"/>
        </w:rPr>
        <w:t>, and the guarantee of happiness.  God’s promises always have to do with eternity.  Our victory comes in the resurrection of the body and life everlasting.</w:t>
      </w:r>
      <w:r w:rsidR="009C0A83" w:rsidRPr="002A63DE">
        <w:rPr>
          <w:rFonts w:ascii="Arial" w:hAnsi="Arial" w:cs="Arial"/>
          <w:sz w:val="32"/>
          <w:lang w:val="en"/>
        </w:rPr>
        <w:t xml:space="preserve"> </w:t>
      </w:r>
    </w:p>
    <w:p w:rsidR="00992BE1" w:rsidRPr="002A63DE" w:rsidRDefault="00B65A8E" w:rsidP="002A63DE">
      <w:pPr>
        <w:spacing w:line="360" w:lineRule="auto"/>
        <w:rPr>
          <w:rFonts w:ascii="Arial" w:hAnsi="Arial" w:cs="Arial"/>
          <w:sz w:val="32"/>
          <w:lang w:val="en"/>
        </w:rPr>
      </w:pPr>
      <w:r w:rsidRPr="002A63DE">
        <w:rPr>
          <w:rFonts w:ascii="Arial" w:hAnsi="Arial" w:cs="Arial"/>
          <w:sz w:val="32"/>
          <w:lang w:val="en"/>
        </w:rPr>
        <w:tab/>
        <w:t>As I was preaching this last week, I was thinking to myself, I am never going to beco</w:t>
      </w:r>
      <w:r w:rsidR="00F54CDE" w:rsidRPr="002A63DE">
        <w:rPr>
          <w:rFonts w:ascii="Arial" w:hAnsi="Arial" w:cs="Arial"/>
          <w:sz w:val="32"/>
          <w:lang w:val="en"/>
        </w:rPr>
        <w:t>me an internet sensation if this</w:t>
      </w:r>
      <w:r w:rsidRPr="002A63DE">
        <w:rPr>
          <w:rFonts w:ascii="Arial" w:hAnsi="Arial" w:cs="Arial"/>
          <w:sz w:val="32"/>
          <w:lang w:val="en"/>
        </w:rPr>
        <w:t xml:space="preserve"> is my message.  Then again, that is not the goal.  The message, preaching Christ and H</w:t>
      </w:r>
      <w:r w:rsidR="009C0A83" w:rsidRPr="002A63DE">
        <w:rPr>
          <w:rFonts w:ascii="Arial" w:hAnsi="Arial" w:cs="Arial"/>
          <w:sz w:val="32"/>
          <w:lang w:val="en"/>
        </w:rPr>
        <w:t>im crucified, is the goal of Christ’s</w:t>
      </w:r>
      <w:r w:rsidRPr="002A63DE">
        <w:rPr>
          <w:rFonts w:ascii="Arial" w:hAnsi="Arial" w:cs="Arial"/>
          <w:sz w:val="32"/>
          <w:lang w:val="en"/>
        </w:rPr>
        <w:t xml:space="preserve"> church.  </w:t>
      </w:r>
      <w:r w:rsidR="009C0A83" w:rsidRPr="002A63DE">
        <w:rPr>
          <w:rFonts w:ascii="Arial" w:hAnsi="Arial" w:cs="Arial"/>
          <w:sz w:val="32"/>
          <w:lang w:val="en"/>
        </w:rPr>
        <w:t xml:space="preserve"> There is no other Gospel.  There is no other good news.  Paul says, “If our hope in Christ is for this life only, we are to be pitied more than all men” [1Cor. 15].  </w:t>
      </w:r>
      <w:r w:rsidR="00BA1702" w:rsidRPr="002A63DE">
        <w:rPr>
          <w:rFonts w:ascii="Arial" w:hAnsi="Arial" w:cs="Arial"/>
          <w:sz w:val="32"/>
          <w:lang w:val="en"/>
        </w:rPr>
        <w:t>If there is no resurrection of the body and life everlasting; if there is no eternity to come; w</w:t>
      </w:r>
      <w:r w:rsidR="009C0A83" w:rsidRPr="002A63DE">
        <w:rPr>
          <w:rFonts w:ascii="Arial" w:hAnsi="Arial" w:cs="Arial"/>
          <w:sz w:val="32"/>
          <w:lang w:val="en"/>
        </w:rPr>
        <w:t xml:space="preserve">hat a waste of time gathering here would be.   </w:t>
      </w:r>
    </w:p>
    <w:p w:rsidR="00B65A8E" w:rsidRPr="002A63DE" w:rsidRDefault="00BA1702" w:rsidP="002A63DE">
      <w:pPr>
        <w:spacing w:line="360" w:lineRule="auto"/>
        <w:ind w:firstLine="720"/>
        <w:rPr>
          <w:rFonts w:ascii="Arial" w:hAnsi="Arial" w:cs="Arial"/>
          <w:sz w:val="32"/>
          <w:lang w:val="en"/>
        </w:rPr>
      </w:pPr>
      <w:r w:rsidRPr="002A63DE">
        <w:rPr>
          <w:rFonts w:ascii="Arial" w:hAnsi="Arial" w:cs="Arial"/>
          <w:sz w:val="32"/>
          <w:lang w:val="en"/>
        </w:rPr>
        <w:t xml:space="preserve">As </w:t>
      </w:r>
      <w:r w:rsidRPr="002A63DE">
        <w:rPr>
          <w:rFonts w:ascii="Arial" w:hAnsi="Arial" w:cs="Arial"/>
          <w:sz w:val="32"/>
        </w:rPr>
        <w:t>C.S. Lewis wrote, “</w:t>
      </w:r>
      <w:r w:rsidRPr="002A63DE">
        <w:rPr>
          <w:rFonts w:ascii="Arial" w:hAnsi="Arial" w:cs="Arial"/>
          <w:color w:val="000000"/>
          <w:sz w:val="32"/>
        </w:rPr>
        <w:t xml:space="preserve">Christianity, if false, is of no importance, and if true, of infinite importance. The only </w:t>
      </w:r>
      <w:r w:rsidRPr="002A63DE">
        <w:rPr>
          <w:rFonts w:ascii="Arial" w:hAnsi="Arial" w:cs="Arial"/>
          <w:bCs/>
          <w:color w:val="000000"/>
          <w:sz w:val="32"/>
        </w:rPr>
        <w:t>thing</w:t>
      </w:r>
      <w:r w:rsidRPr="002A63DE">
        <w:rPr>
          <w:rFonts w:ascii="Arial" w:hAnsi="Arial" w:cs="Arial"/>
          <w:color w:val="000000"/>
          <w:sz w:val="32"/>
        </w:rPr>
        <w:t xml:space="preserve"> it </w:t>
      </w:r>
      <w:r w:rsidRPr="002A63DE">
        <w:rPr>
          <w:rFonts w:ascii="Arial" w:hAnsi="Arial" w:cs="Arial"/>
          <w:bCs/>
          <w:color w:val="000000"/>
          <w:sz w:val="32"/>
        </w:rPr>
        <w:t>cannot</w:t>
      </w:r>
      <w:r w:rsidRPr="002A63DE">
        <w:rPr>
          <w:rFonts w:ascii="Arial" w:hAnsi="Arial" w:cs="Arial"/>
          <w:color w:val="000000"/>
          <w:sz w:val="32"/>
        </w:rPr>
        <w:t xml:space="preserve"> be is moderately </w:t>
      </w:r>
      <w:r w:rsidRPr="002A63DE">
        <w:rPr>
          <w:rFonts w:ascii="Arial" w:hAnsi="Arial" w:cs="Arial"/>
          <w:bCs/>
          <w:color w:val="000000"/>
          <w:sz w:val="32"/>
        </w:rPr>
        <w:t>important</w:t>
      </w:r>
      <w:r w:rsidRPr="002A63DE">
        <w:rPr>
          <w:rFonts w:ascii="Arial" w:hAnsi="Arial" w:cs="Arial"/>
          <w:color w:val="000000"/>
          <w:sz w:val="32"/>
        </w:rPr>
        <w:t xml:space="preserve">.”  </w:t>
      </w:r>
      <w:r w:rsidR="00992BE1" w:rsidRPr="002A63DE">
        <w:rPr>
          <w:rFonts w:ascii="Arial" w:hAnsi="Arial" w:cs="Arial"/>
          <w:color w:val="000000"/>
          <w:sz w:val="32"/>
        </w:rPr>
        <w:t xml:space="preserve">Either, this is a complete waste of time, or </w:t>
      </w:r>
      <w:r w:rsidR="00992BE1" w:rsidRPr="002A63DE">
        <w:rPr>
          <w:rFonts w:ascii="Arial" w:hAnsi="Arial" w:cs="Arial"/>
          <w:color w:val="000000"/>
          <w:sz w:val="32"/>
        </w:rPr>
        <w:lastRenderedPageBreak/>
        <w:t xml:space="preserve">there is </w:t>
      </w:r>
      <w:r w:rsidR="00C90EFE" w:rsidRPr="002A63DE">
        <w:rPr>
          <w:rFonts w:ascii="Arial" w:hAnsi="Arial" w:cs="Arial"/>
          <w:color w:val="000000"/>
          <w:sz w:val="32"/>
        </w:rPr>
        <w:t xml:space="preserve">nothing more important we could be doing </w:t>
      </w:r>
      <w:r w:rsidR="00AD3A9D" w:rsidRPr="002A63DE">
        <w:rPr>
          <w:rFonts w:ascii="Arial" w:hAnsi="Arial" w:cs="Arial"/>
          <w:color w:val="000000"/>
          <w:sz w:val="32"/>
        </w:rPr>
        <w:t xml:space="preserve">with our time </w:t>
      </w:r>
      <w:r w:rsidR="00C90EFE" w:rsidRPr="002A63DE">
        <w:rPr>
          <w:rFonts w:ascii="Arial" w:hAnsi="Arial" w:cs="Arial"/>
          <w:color w:val="000000"/>
          <w:sz w:val="32"/>
        </w:rPr>
        <w:t>right now</w:t>
      </w:r>
      <w:r w:rsidR="00992BE1" w:rsidRPr="002A63DE">
        <w:rPr>
          <w:rFonts w:ascii="Arial" w:hAnsi="Arial" w:cs="Arial"/>
          <w:color w:val="000000"/>
          <w:sz w:val="32"/>
        </w:rPr>
        <w:t>.  Those are really the only two options.</w:t>
      </w:r>
    </w:p>
    <w:p w:rsidR="0090280A" w:rsidRPr="002A63DE" w:rsidRDefault="00992BE1" w:rsidP="002A63DE">
      <w:pPr>
        <w:spacing w:line="360" w:lineRule="auto"/>
        <w:rPr>
          <w:rFonts w:ascii="Arial" w:hAnsi="Arial" w:cs="Arial"/>
          <w:sz w:val="32"/>
          <w:lang w:val="en"/>
        </w:rPr>
      </w:pPr>
      <w:r w:rsidRPr="002A63DE">
        <w:rPr>
          <w:rFonts w:ascii="Arial" w:hAnsi="Arial" w:cs="Arial"/>
          <w:sz w:val="32"/>
          <w:lang w:val="en"/>
        </w:rPr>
        <w:tab/>
        <w:t>W</w:t>
      </w:r>
      <w:r w:rsidR="0090280A" w:rsidRPr="002A63DE">
        <w:rPr>
          <w:rFonts w:ascii="Arial" w:hAnsi="Arial" w:cs="Arial"/>
          <w:sz w:val="32"/>
          <w:lang w:val="en"/>
        </w:rPr>
        <w:t>e have a victorious, glorious King.  And He has called you His own.  And He has made your body the temple of His Holy Spirit.  And He feeds you with His own flesh and blood.  So what does our victorious, glorious King promise?  His promise to you</w:t>
      </w:r>
      <w:r w:rsidRPr="002A63DE">
        <w:rPr>
          <w:rFonts w:ascii="Arial" w:hAnsi="Arial" w:cs="Arial"/>
          <w:sz w:val="32"/>
          <w:lang w:val="en"/>
        </w:rPr>
        <w:t xml:space="preserve"> in this world of time is that,</w:t>
      </w:r>
      <w:r w:rsidR="0090280A" w:rsidRPr="002A63DE">
        <w:rPr>
          <w:rFonts w:ascii="Arial" w:hAnsi="Arial" w:cs="Arial"/>
          <w:sz w:val="32"/>
          <w:lang w:val="en"/>
        </w:rPr>
        <w:t xml:space="preserve"> on the day you die</w:t>
      </w:r>
      <w:r w:rsidRPr="002A63DE">
        <w:rPr>
          <w:rFonts w:ascii="Arial" w:hAnsi="Arial" w:cs="Arial"/>
          <w:sz w:val="32"/>
          <w:lang w:val="en"/>
        </w:rPr>
        <w:t>,</w:t>
      </w:r>
      <w:r w:rsidR="0090280A" w:rsidRPr="002A63DE">
        <w:rPr>
          <w:rFonts w:ascii="Arial" w:hAnsi="Arial" w:cs="Arial"/>
          <w:sz w:val="32"/>
          <w:lang w:val="en"/>
        </w:rPr>
        <w:t xml:space="preserve"> </w:t>
      </w:r>
      <w:r w:rsidRPr="002A63DE">
        <w:rPr>
          <w:rFonts w:ascii="Arial" w:hAnsi="Arial" w:cs="Arial"/>
          <w:sz w:val="32"/>
          <w:lang w:val="en"/>
        </w:rPr>
        <w:t xml:space="preserve">He will speak the </w:t>
      </w:r>
      <w:r w:rsidR="0090280A" w:rsidRPr="002A63DE">
        <w:rPr>
          <w:rFonts w:ascii="Arial" w:hAnsi="Arial" w:cs="Arial"/>
          <w:sz w:val="32"/>
          <w:lang w:val="en"/>
        </w:rPr>
        <w:t xml:space="preserve">same </w:t>
      </w:r>
      <w:r w:rsidRPr="002A63DE">
        <w:rPr>
          <w:rFonts w:ascii="Arial" w:hAnsi="Arial" w:cs="Arial"/>
          <w:sz w:val="32"/>
          <w:lang w:val="en"/>
        </w:rPr>
        <w:t xml:space="preserve">words of </w:t>
      </w:r>
      <w:r w:rsidR="0090280A" w:rsidRPr="002A63DE">
        <w:rPr>
          <w:rFonts w:ascii="Arial" w:hAnsi="Arial" w:cs="Arial"/>
          <w:sz w:val="32"/>
          <w:lang w:val="en"/>
        </w:rPr>
        <w:t xml:space="preserve">promise He </w:t>
      </w:r>
      <w:r w:rsidRPr="002A63DE">
        <w:rPr>
          <w:rFonts w:ascii="Arial" w:hAnsi="Arial" w:cs="Arial"/>
          <w:sz w:val="32"/>
          <w:lang w:val="en"/>
        </w:rPr>
        <w:t>spoke</w:t>
      </w:r>
      <w:r w:rsidR="0090280A" w:rsidRPr="002A63DE">
        <w:rPr>
          <w:rFonts w:ascii="Arial" w:hAnsi="Arial" w:cs="Arial"/>
          <w:sz w:val="32"/>
          <w:lang w:val="en"/>
        </w:rPr>
        <w:t xml:space="preserve"> to the thief on the cross.  “Truly, I say to you, today you will be with me in Paradise.”</w:t>
      </w:r>
    </w:p>
    <w:p w:rsidR="0067511C" w:rsidRPr="002A63DE" w:rsidRDefault="0067511C" w:rsidP="002A63DE">
      <w:pPr>
        <w:spacing w:line="360" w:lineRule="auto"/>
        <w:rPr>
          <w:rFonts w:ascii="Arial" w:hAnsi="Arial" w:cs="Arial"/>
          <w:sz w:val="32"/>
          <w:lang w:val="en"/>
        </w:rPr>
      </w:pPr>
      <w:r w:rsidRPr="002A63DE">
        <w:rPr>
          <w:rFonts w:ascii="Arial" w:hAnsi="Arial" w:cs="Arial"/>
          <w:sz w:val="32"/>
          <w:lang w:val="en"/>
        </w:rPr>
        <w:tab/>
        <w:t xml:space="preserve">And that will be the last day, the last moment of time you will ever have to consider.  Eternity is timelessness.  For all eternity, there will be no worry; there will be no fear.  The prophet Zechariah describes the </w:t>
      </w:r>
      <w:proofErr w:type="gramStart"/>
      <w:r w:rsidRPr="002A63DE">
        <w:rPr>
          <w:rFonts w:ascii="Arial" w:hAnsi="Arial" w:cs="Arial"/>
          <w:sz w:val="32"/>
          <w:lang w:val="en"/>
        </w:rPr>
        <w:t>new</w:t>
      </w:r>
      <w:proofErr w:type="gramEnd"/>
      <w:r w:rsidRPr="002A63DE">
        <w:rPr>
          <w:rFonts w:ascii="Arial" w:hAnsi="Arial" w:cs="Arial"/>
          <w:sz w:val="32"/>
          <w:lang w:val="en"/>
        </w:rPr>
        <w:t xml:space="preserve"> Jerusalem as “a city without walls.”  There is no need for walls, because there is nothing to fear – no thief, no army, no flood, </w:t>
      </w:r>
      <w:proofErr w:type="gramStart"/>
      <w:r w:rsidRPr="002A63DE">
        <w:rPr>
          <w:rFonts w:ascii="Arial" w:hAnsi="Arial" w:cs="Arial"/>
          <w:sz w:val="32"/>
          <w:lang w:val="en"/>
        </w:rPr>
        <w:t>no</w:t>
      </w:r>
      <w:proofErr w:type="gramEnd"/>
      <w:r w:rsidRPr="002A63DE">
        <w:rPr>
          <w:rFonts w:ascii="Arial" w:hAnsi="Arial" w:cs="Arial"/>
          <w:sz w:val="32"/>
          <w:lang w:val="en"/>
        </w:rPr>
        <w:t xml:space="preserve"> storm.</w:t>
      </w:r>
    </w:p>
    <w:p w:rsidR="0037347E" w:rsidRPr="002A63DE" w:rsidRDefault="0067511C" w:rsidP="002A63DE">
      <w:pPr>
        <w:spacing w:line="360" w:lineRule="auto"/>
        <w:rPr>
          <w:rFonts w:ascii="Arial" w:hAnsi="Arial" w:cs="Arial"/>
          <w:sz w:val="32"/>
          <w:lang w:val="en"/>
        </w:rPr>
      </w:pPr>
      <w:r w:rsidRPr="002A63DE">
        <w:rPr>
          <w:rFonts w:ascii="Arial" w:hAnsi="Arial" w:cs="Arial"/>
          <w:sz w:val="32"/>
          <w:lang w:val="en"/>
        </w:rPr>
        <w:tab/>
        <w:t xml:space="preserve">The only fear will be the fear of the Lord.  The reverent awe and majesty of </w:t>
      </w:r>
      <w:proofErr w:type="gramStart"/>
      <w:r w:rsidRPr="002A63DE">
        <w:rPr>
          <w:rFonts w:ascii="Arial" w:hAnsi="Arial" w:cs="Arial"/>
          <w:sz w:val="32"/>
          <w:lang w:val="en"/>
        </w:rPr>
        <w:t>God</w:t>
      </w:r>
      <w:proofErr w:type="gramEnd"/>
      <w:r w:rsidRPr="002A63DE">
        <w:rPr>
          <w:rFonts w:ascii="Arial" w:hAnsi="Arial" w:cs="Arial"/>
          <w:sz w:val="32"/>
          <w:lang w:val="en"/>
        </w:rPr>
        <w:t xml:space="preserve"> who brought His people out of the great tribulation, washed their robes and made them white in the blood of the Lamb.  </w:t>
      </w:r>
    </w:p>
    <w:p w:rsidR="0090280A" w:rsidRPr="002A63DE" w:rsidRDefault="0037347E" w:rsidP="002A63DE">
      <w:pPr>
        <w:spacing w:line="360" w:lineRule="auto"/>
        <w:ind w:firstLine="720"/>
        <w:rPr>
          <w:rFonts w:ascii="Arial" w:hAnsi="Arial" w:cs="Arial"/>
          <w:sz w:val="32"/>
          <w:lang w:val="en"/>
        </w:rPr>
      </w:pPr>
      <w:r w:rsidRPr="002A63DE">
        <w:rPr>
          <w:rFonts w:ascii="Arial" w:hAnsi="Arial" w:cs="Arial"/>
          <w:sz w:val="32"/>
          <w:lang w:val="en"/>
        </w:rPr>
        <w:t>As the Lamb of God is being sacrificed on the altar of the cross, t</w:t>
      </w:r>
      <w:r w:rsidR="0090280A" w:rsidRPr="002A63DE">
        <w:rPr>
          <w:rFonts w:ascii="Arial" w:hAnsi="Arial" w:cs="Arial"/>
          <w:sz w:val="32"/>
          <w:lang w:val="en"/>
        </w:rPr>
        <w:t xml:space="preserve">he </w:t>
      </w:r>
      <w:r w:rsidRPr="002A63DE">
        <w:rPr>
          <w:rFonts w:ascii="Arial" w:hAnsi="Arial" w:cs="Arial"/>
          <w:sz w:val="32"/>
          <w:lang w:val="en"/>
        </w:rPr>
        <w:t xml:space="preserve">repentant </w:t>
      </w:r>
      <w:r w:rsidR="0090280A" w:rsidRPr="002A63DE">
        <w:rPr>
          <w:rFonts w:ascii="Arial" w:hAnsi="Arial" w:cs="Arial"/>
          <w:sz w:val="32"/>
          <w:lang w:val="en"/>
        </w:rPr>
        <w:t xml:space="preserve">thief </w:t>
      </w:r>
      <w:r w:rsidRPr="002A63DE">
        <w:rPr>
          <w:rFonts w:ascii="Arial" w:hAnsi="Arial" w:cs="Arial"/>
          <w:sz w:val="32"/>
          <w:lang w:val="en"/>
        </w:rPr>
        <w:t>hanging next to Him</w:t>
      </w:r>
      <w:r w:rsidR="0090280A" w:rsidRPr="002A63DE">
        <w:rPr>
          <w:rFonts w:ascii="Arial" w:hAnsi="Arial" w:cs="Arial"/>
          <w:sz w:val="32"/>
          <w:lang w:val="en"/>
        </w:rPr>
        <w:t xml:space="preserve"> </w:t>
      </w:r>
      <w:r w:rsidRPr="002A63DE">
        <w:rPr>
          <w:rFonts w:ascii="Arial" w:hAnsi="Arial" w:cs="Arial"/>
          <w:sz w:val="32"/>
          <w:lang w:val="en"/>
        </w:rPr>
        <w:t>expresses the connection of faith and the fear of the Lord</w:t>
      </w:r>
      <w:r w:rsidR="0090280A" w:rsidRPr="002A63DE">
        <w:rPr>
          <w:rFonts w:ascii="Arial" w:hAnsi="Arial" w:cs="Arial"/>
          <w:sz w:val="32"/>
          <w:lang w:val="en"/>
        </w:rPr>
        <w:t xml:space="preserve">.  He rebukes the mocking thief saying, “Do you not fear God?”  As was mentioned last week, Ps. 130 says, “If You, O Lord, kept a record of sin, O Lord, who could stand?  But with </w:t>
      </w:r>
      <w:proofErr w:type="gramStart"/>
      <w:r w:rsidR="0090280A" w:rsidRPr="002A63DE">
        <w:rPr>
          <w:rFonts w:ascii="Arial" w:hAnsi="Arial" w:cs="Arial"/>
          <w:sz w:val="32"/>
          <w:lang w:val="en"/>
        </w:rPr>
        <w:t>You</w:t>
      </w:r>
      <w:proofErr w:type="gramEnd"/>
      <w:r w:rsidR="0090280A" w:rsidRPr="002A63DE">
        <w:rPr>
          <w:rFonts w:ascii="Arial" w:hAnsi="Arial" w:cs="Arial"/>
          <w:sz w:val="32"/>
          <w:lang w:val="en"/>
        </w:rPr>
        <w:t xml:space="preserve"> there is forgiveness; therefore You are feared.”  Forgiveness </w:t>
      </w:r>
      <w:r w:rsidR="0090280A" w:rsidRPr="002A63DE">
        <w:rPr>
          <w:rFonts w:ascii="Arial" w:hAnsi="Arial" w:cs="Arial"/>
          <w:sz w:val="32"/>
          <w:lang w:val="en"/>
        </w:rPr>
        <w:lastRenderedPageBreak/>
        <w:t xml:space="preserve">creates the fear of the Lord.  Proverbs says, “The fear of the Lord is the beginning of wisdom.”  The fear of the Lord, the </w:t>
      </w:r>
      <w:r w:rsidR="0090280A" w:rsidRPr="002A63DE">
        <w:rPr>
          <w:rFonts w:ascii="Arial" w:hAnsi="Arial" w:cs="Arial"/>
          <w:sz w:val="32"/>
        </w:rPr>
        <w:t>reverent awe of the majesty and authority of God,</w:t>
      </w:r>
      <w:r w:rsidR="0090280A" w:rsidRPr="002A63DE">
        <w:rPr>
          <w:rFonts w:ascii="Arial" w:hAnsi="Arial" w:cs="Arial"/>
          <w:sz w:val="32"/>
          <w:lang w:val="en"/>
        </w:rPr>
        <w:t xml:space="preserve"> goes hand in hand with faith.  You </w:t>
      </w:r>
      <w:bookmarkStart w:id="0" w:name="_GoBack"/>
      <w:bookmarkEnd w:id="0"/>
      <w:r w:rsidR="0090280A" w:rsidRPr="002A63DE">
        <w:rPr>
          <w:rFonts w:ascii="Arial" w:hAnsi="Arial" w:cs="Arial"/>
          <w:sz w:val="32"/>
          <w:lang w:val="en"/>
        </w:rPr>
        <w:t>cannot separate the two.</w:t>
      </w:r>
    </w:p>
    <w:p w:rsidR="00E67858" w:rsidRPr="002A63DE" w:rsidRDefault="00F54CDE" w:rsidP="002A63DE">
      <w:pPr>
        <w:spacing w:line="360" w:lineRule="auto"/>
        <w:ind w:firstLine="720"/>
        <w:rPr>
          <w:rFonts w:ascii="Arial" w:hAnsi="Arial" w:cs="Arial"/>
          <w:sz w:val="32"/>
          <w:lang w:val="en"/>
        </w:rPr>
      </w:pPr>
      <w:r w:rsidRPr="002A63DE">
        <w:rPr>
          <w:rFonts w:ascii="Arial" w:hAnsi="Arial" w:cs="Arial"/>
          <w:sz w:val="32"/>
          <w:lang w:val="en"/>
        </w:rPr>
        <w:t>As we gather this day and turn all of our attention to the coming of Christ the King on the Last Day, it is with fear and trembling that we pray “Thy Kingdom come” or “Come Lord Jesus.”  You do realize t</w:t>
      </w:r>
      <w:r w:rsidR="0037347E" w:rsidRPr="002A63DE">
        <w:rPr>
          <w:rFonts w:ascii="Arial" w:hAnsi="Arial" w:cs="Arial"/>
          <w:sz w:val="32"/>
          <w:lang w:val="en"/>
        </w:rPr>
        <w:t>hat both of those prayers have End T</w:t>
      </w:r>
      <w:r w:rsidRPr="002A63DE">
        <w:rPr>
          <w:rFonts w:ascii="Arial" w:hAnsi="Arial" w:cs="Arial"/>
          <w:sz w:val="32"/>
          <w:lang w:val="en"/>
        </w:rPr>
        <w:t>ime aspects.</w:t>
      </w:r>
    </w:p>
    <w:p w:rsidR="00F54CDE" w:rsidRPr="002A63DE" w:rsidRDefault="00C90EFE" w:rsidP="002A63DE">
      <w:pPr>
        <w:spacing w:line="360" w:lineRule="auto"/>
        <w:ind w:firstLine="720"/>
        <w:rPr>
          <w:rFonts w:ascii="Arial" w:hAnsi="Arial" w:cs="Arial"/>
          <w:sz w:val="32"/>
          <w:lang w:val="en"/>
        </w:rPr>
      </w:pPr>
      <w:r w:rsidRPr="002A63DE">
        <w:rPr>
          <w:rFonts w:ascii="Arial" w:hAnsi="Arial" w:cs="Arial"/>
          <w:sz w:val="32"/>
          <w:lang w:val="en"/>
        </w:rPr>
        <w:t>“</w:t>
      </w:r>
      <w:r w:rsidR="00F54CDE" w:rsidRPr="002A63DE">
        <w:rPr>
          <w:rFonts w:ascii="Arial" w:hAnsi="Arial" w:cs="Arial"/>
          <w:sz w:val="32"/>
          <w:lang w:val="en"/>
        </w:rPr>
        <w:t>Thy Kingdom come</w:t>
      </w:r>
      <w:r w:rsidRPr="002A63DE">
        <w:rPr>
          <w:rFonts w:ascii="Arial" w:hAnsi="Arial" w:cs="Arial"/>
          <w:sz w:val="32"/>
          <w:lang w:val="en"/>
        </w:rPr>
        <w:t>”</w:t>
      </w:r>
      <w:r w:rsidR="00F54CDE" w:rsidRPr="002A63DE">
        <w:rPr>
          <w:rFonts w:ascii="Arial" w:hAnsi="Arial" w:cs="Arial"/>
          <w:sz w:val="32"/>
          <w:lang w:val="en"/>
        </w:rPr>
        <w:t xml:space="preserve"> is a prayer for Christ to come and preserve and enlarge His Church on earth (the kingdom of grace.)  But it is also a prayer for Christ to usher in His kingdom of glory</w:t>
      </w:r>
      <w:r w:rsidR="00A91D25" w:rsidRPr="002A63DE">
        <w:rPr>
          <w:rFonts w:ascii="Arial" w:hAnsi="Arial" w:cs="Arial"/>
          <w:sz w:val="32"/>
          <w:lang w:val="en"/>
        </w:rPr>
        <w:t xml:space="preserve"> (the church triumphant).</w:t>
      </w:r>
      <w:r w:rsidR="0037347E" w:rsidRPr="002A63DE">
        <w:rPr>
          <w:rFonts w:ascii="Arial" w:hAnsi="Arial" w:cs="Arial"/>
          <w:sz w:val="32"/>
          <w:lang w:val="en"/>
        </w:rPr>
        <w:t xml:space="preserve">  And “Come Lord Jesus” is more than just a Lutheran prayer for there to be blessings upon good casseroles.</w:t>
      </w:r>
    </w:p>
    <w:p w:rsidR="00C90EFE" w:rsidRPr="002A63DE" w:rsidRDefault="00C90EFE" w:rsidP="002A63DE">
      <w:pPr>
        <w:spacing w:line="360" w:lineRule="auto"/>
        <w:ind w:firstLine="720"/>
        <w:rPr>
          <w:rFonts w:ascii="Arial" w:hAnsi="Arial" w:cs="Arial"/>
          <w:sz w:val="32"/>
          <w:lang w:val="en"/>
        </w:rPr>
      </w:pPr>
      <w:r w:rsidRPr="002A63DE">
        <w:rPr>
          <w:rFonts w:ascii="Arial" w:hAnsi="Arial" w:cs="Arial"/>
          <w:sz w:val="32"/>
          <w:lang w:val="en"/>
        </w:rPr>
        <w:t xml:space="preserve">The day is coming when there will be no more days.  </w:t>
      </w:r>
      <w:r w:rsidR="005D5E8D" w:rsidRPr="002A63DE">
        <w:rPr>
          <w:rFonts w:ascii="Arial" w:hAnsi="Arial" w:cs="Arial"/>
          <w:sz w:val="32"/>
          <w:lang w:val="en"/>
        </w:rPr>
        <w:t xml:space="preserve">Christ has promised that He will return amid the trumpets of angels.  That is certain.  When will this happen?  Only God the Father knows.  Whether or not this happens in our lifetime, the promise is guaranteed.  </w:t>
      </w:r>
      <w:r w:rsidR="00AD3A9D" w:rsidRPr="002A63DE">
        <w:rPr>
          <w:rFonts w:ascii="Arial" w:hAnsi="Arial" w:cs="Arial"/>
          <w:sz w:val="32"/>
          <w:lang w:val="en"/>
        </w:rPr>
        <w:t>It could be today; it could be on the Last Day.  But t</w:t>
      </w:r>
      <w:r w:rsidR="005D5E8D" w:rsidRPr="002A63DE">
        <w:rPr>
          <w:rFonts w:ascii="Arial" w:hAnsi="Arial" w:cs="Arial"/>
          <w:sz w:val="32"/>
          <w:lang w:val="en"/>
        </w:rPr>
        <w:t xml:space="preserve">here will come a day when Christ our Lord says to you, “today, you will be with </w:t>
      </w:r>
      <w:proofErr w:type="gramStart"/>
      <w:r w:rsidR="005D5E8D" w:rsidRPr="002A63DE">
        <w:rPr>
          <w:rFonts w:ascii="Arial" w:hAnsi="Arial" w:cs="Arial"/>
          <w:sz w:val="32"/>
          <w:lang w:val="en"/>
        </w:rPr>
        <w:t>Me</w:t>
      </w:r>
      <w:proofErr w:type="gramEnd"/>
      <w:r w:rsidR="005D5E8D" w:rsidRPr="002A63DE">
        <w:rPr>
          <w:rFonts w:ascii="Arial" w:hAnsi="Arial" w:cs="Arial"/>
          <w:sz w:val="32"/>
          <w:lang w:val="en"/>
        </w:rPr>
        <w:t xml:space="preserve"> in Paradise</w:t>
      </w:r>
      <w:r w:rsidR="00AD3A9D" w:rsidRPr="002A63DE">
        <w:rPr>
          <w:rFonts w:ascii="Arial" w:hAnsi="Arial" w:cs="Arial"/>
          <w:sz w:val="32"/>
          <w:lang w:val="en"/>
        </w:rPr>
        <w:t>.  Amen.</w:t>
      </w:r>
    </w:p>
    <w:p w:rsidR="0037347E" w:rsidRPr="002A63DE" w:rsidRDefault="0037347E" w:rsidP="002A63DE">
      <w:pPr>
        <w:spacing w:line="360" w:lineRule="auto"/>
        <w:ind w:firstLine="720"/>
        <w:rPr>
          <w:rFonts w:ascii="Arial" w:hAnsi="Arial" w:cs="Arial"/>
          <w:sz w:val="32"/>
          <w:lang w:val="en"/>
        </w:rPr>
      </w:pPr>
    </w:p>
    <w:sectPr w:rsidR="0037347E" w:rsidRPr="002A63DE" w:rsidSect="002A63DE">
      <w:footerReference w:type="default" r:id="rId7"/>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DF4" w:rsidRDefault="00046DF4" w:rsidP="009D44FD">
      <w:r>
        <w:separator/>
      </w:r>
    </w:p>
  </w:endnote>
  <w:endnote w:type="continuationSeparator" w:id="0">
    <w:p w:rsidR="00046DF4" w:rsidRDefault="00046DF4" w:rsidP="009D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401491"/>
      <w:docPartObj>
        <w:docPartGallery w:val="Page Numbers (Bottom of Page)"/>
        <w:docPartUnique/>
      </w:docPartObj>
    </w:sdtPr>
    <w:sdtEndPr>
      <w:rPr>
        <w:noProof/>
      </w:rPr>
    </w:sdtEndPr>
    <w:sdtContent>
      <w:p w:rsidR="009D44FD" w:rsidRDefault="009D44FD">
        <w:pPr>
          <w:pStyle w:val="Footer"/>
          <w:jc w:val="center"/>
        </w:pPr>
        <w:r>
          <w:fldChar w:fldCharType="begin"/>
        </w:r>
        <w:r>
          <w:instrText xml:space="preserve"> PAGE   \* MERGEFORMAT </w:instrText>
        </w:r>
        <w:r>
          <w:fldChar w:fldCharType="separate"/>
        </w:r>
        <w:r w:rsidR="00651260">
          <w:rPr>
            <w:noProof/>
          </w:rPr>
          <w:t>3</w:t>
        </w:r>
        <w:r>
          <w:rPr>
            <w:noProof/>
          </w:rPr>
          <w:fldChar w:fldCharType="end"/>
        </w:r>
      </w:p>
    </w:sdtContent>
  </w:sdt>
  <w:p w:rsidR="009D44FD" w:rsidRDefault="009D44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DF4" w:rsidRDefault="00046DF4" w:rsidP="009D44FD">
      <w:r>
        <w:separator/>
      </w:r>
    </w:p>
  </w:footnote>
  <w:footnote w:type="continuationSeparator" w:id="0">
    <w:p w:rsidR="00046DF4" w:rsidRDefault="00046DF4" w:rsidP="009D44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E39"/>
    <w:rsid w:val="00046DF4"/>
    <w:rsid w:val="00141CE1"/>
    <w:rsid w:val="001866D2"/>
    <w:rsid w:val="002A63DE"/>
    <w:rsid w:val="0037347E"/>
    <w:rsid w:val="003C3CF9"/>
    <w:rsid w:val="005D5E8D"/>
    <w:rsid w:val="00651260"/>
    <w:rsid w:val="0067511C"/>
    <w:rsid w:val="00676EB9"/>
    <w:rsid w:val="007B159C"/>
    <w:rsid w:val="00827376"/>
    <w:rsid w:val="00830C3A"/>
    <w:rsid w:val="008F7851"/>
    <w:rsid w:val="0090280A"/>
    <w:rsid w:val="00990BFF"/>
    <w:rsid w:val="00992BE1"/>
    <w:rsid w:val="009C0A83"/>
    <w:rsid w:val="009D44FD"/>
    <w:rsid w:val="00A91D25"/>
    <w:rsid w:val="00AD3A9D"/>
    <w:rsid w:val="00B32E39"/>
    <w:rsid w:val="00B65A8E"/>
    <w:rsid w:val="00BA09EA"/>
    <w:rsid w:val="00BA1702"/>
    <w:rsid w:val="00C37DBF"/>
    <w:rsid w:val="00C5555E"/>
    <w:rsid w:val="00C90EFE"/>
    <w:rsid w:val="00D47499"/>
    <w:rsid w:val="00E67858"/>
    <w:rsid w:val="00F43778"/>
    <w:rsid w:val="00F54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4FD"/>
    <w:pPr>
      <w:tabs>
        <w:tab w:val="center" w:pos="4680"/>
        <w:tab w:val="right" w:pos="9360"/>
      </w:tabs>
    </w:pPr>
  </w:style>
  <w:style w:type="character" w:customStyle="1" w:styleId="HeaderChar">
    <w:name w:val="Header Char"/>
    <w:basedOn w:val="DefaultParagraphFont"/>
    <w:link w:val="Header"/>
    <w:uiPriority w:val="99"/>
    <w:rsid w:val="009D44FD"/>
  </w:style>
  <w:style w:type="paragraph" w:styleId="Footer">
    <w:name w:val="footer"/>
    <w:basedOn w:val="Normal"/>
    <w:link w:val="FooterChar"/>
    <w:uiPriority w:val="99"/>
    <w:unhideWhenUsed/>
    <w:rsid w:val="009D44FD"/>
    <w:pPr>
      <w:tabs>
        <w:tab w:val="center" w:pos="4680"/>
        <w:tab w:val="right" w:pos="9360"/>
      </w:tabs>
    </w:pPr>
  </w:style>
  <w:style w:type="character" w:customStyle="1" w:styleId="FooterChar">
    <w:name w:val="Footer Char"/>
    <w:basedOn w:val="DefaultParagraphFont"/>
    <w:link w:val="Footer"/>
    <w:uiPriority w:val="99"/>
    <w:rsid w:val="009D4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4FD"/>
    <w:pPr>
      <w:tabs>
        <w:tab w:val="center" w:pos="4680"/>
        <w:tab w:val="right" w:pos="9360"/>
      </w:tabs>
    </w:pPr>
  </w:style>
  <w:style w:type="character" w:customStyle="1" w:styleId="HeaderChar">
    <w:name w:val="Header Char"/>
    <w:basedOn w:val="DefaultParagraphFont"/>
    <w:link w:val="Header"/>
    <w:uiPriority w:val="99"/>
    <w:rsid w:val="009D44FD"/>
  </w:style>
  <w:style w:type="paragraph" w:styleId="Footer">
    <w:name w:val="footer"/>
    <w:basedOn w:val="Normal"/>
    <w:link w:val="FooterChar"/>
    <w:uiPriority w:val="99"/>
    <w:unhideWhenUsed/>
    <w:rsid w:val="009D44FD"/>
    <w:pPr>
      <w:tabs>
        <w:tab w:val="center" w:pos="4680"/>
        <w:tab w:val="right" w:pos="9360"/>
      </w:tabs>
    </w:pPr>
  </w:style>
  <w:style w:type="character" w:customStyle="1" w:styleId="FooterChar">
    <w:name w:val="Footer Char"/>
    <w:basedOn w:val="DefaultParagraphFont"/>
    <w:link w:val="Footer"/>
    <w:uiPriority w:val="99"/>
    <w:rsid w:val="009D4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Our Redeemer Lutheran Church</Company>
  <LinksUpToDate>false</LinksUpToDate>
  <CharactersWithSpaces>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Eden</dc:creator>
  <cp:lastModifiedBy>Evelyn McDowell</cp:lastModifiedBy>
  <cp:revision>2</cp:revision>
  <dcterms:created xsi:type="dcterms:W3CDTF">2013-11-22T21:27:00Z</dcterms:created>
  <dcterms:modified xsi:type="dcterms:W3CDTF">2013-11-22T21:27:00Z</dcterms:modified>
</cp:coreProperties>
</file>